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20" w:rsidRPr="001D0B1F" w:rsidRDefault="00137120" w:rsidP="00137120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  <w:r w:rsidRPr="001D0B1F">
        <w:rPr>
          <w:rFonts w:ascii="Times New Roman" w:hAnsi="Times New Roman" w:cs="Times New Roman" w:hint="cs"/>
          <w:sz w:val="24"/>
          <w:szCs w:val="24"/>
          <w:rtl/>
        </w:rPr>
        <w:t>ה' בחשון תשע"ה</w:t>
      </w:r>
      <w:r w:rsidRPr="001D0B1F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  <w:t>29.10.2014</w:t>
      </w:r>
    </w:p>
    <w:p w:rsidR="00137120" w:rsidRPr="00CF4339" w:rsidRDefault="00137120" w:rsidP="00137120">
      <w:pPr>
        <w:spacing w:after="0"/>
        <w:jc w:val="center"/>
        <w:rPr>
          <w:b/>
          <w:bCs/>
          <w:sz w:val="28"/>
          <w:szCs w:val="40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CF4339">
        <w:rPr>
          <w:rFonts w:hint="cs"/>
          <w:b/>
          <w:bCs/>
          <w:sz w:val="28"/>
          <w:szCs w:val="40"/>
          <w:rtl/>
          <w:lang w:bidi="ar-SY"/>
        </w:rPr>
        <w:t>أولمبياد الرّياضيّات القطري - مرحلة أ</w:t>
      </w:r>
    </w:p>
    <w:p w:rsidR="00137120" w:rsidRDefault="00137120" w:rsidP="00137120">
      <w:pPr>
        <w:spacing w:after="0"/>
        <w:jc w:val="center"/>
        <w:rPr>
          <w:sz w:val="28"/>
          <w:szCs w:val="28"/>
          <w:rtl/>
        </w:rPr>
      </w:pPr>
      <w:r w:rsidRPr="00CF4339">
        <w:rPr>
          <w:rFonts w:hint="cs"/>
          <w:b/>
          <w:bCs/>
          <w:sz w:val="28"/>
          <w:szCs w:val="40"/>
          <w:rtl/>
          <w:lang w:bidi="ar-SY"/>
        </w:rPr>
        <w:t>صفوف ال</w:t>
      </w:r>
      <w:r>
        <w:rPr>
          <w:rFonts w:hint="cs"/>
          <w:b/>
          <w:bCs/>
          <w:sz w:val="28"/>
          <w:szCs w:val="40"/>
          <w:rtl/>
          <w:lang w:bidi="ar-SY"/>
        </w:rPr>
        <w:t>ثّوامن</w:t>
      </w:r>
    </w:p>
    <w:p w:rsidR="00137120" w:rsidRPr="002243E2" w:rsidRDefault="00137120" w:rsidP="00137120">
      <w:pPr>
        <w:spacing w:after="0"/>
        <w:jc w:val="center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  <w:lang w:bidi="ar-SY"/>
        </w:rPr>
        <w:t>الرّجاء تعبئة التّفاصيل الشّخصيّة بخطّ واضح!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04"/>
        <w:gridCol w:w="1673"/>
        <w:gridCol w:w="1275"/>
        <w:gridCol w:w="1668"/>
      </w:tblGrid>
      <w:tr w:rsidR="007630CE" w:rsidRPr="006522D3" w:rsidTr="00597617">
        <w:tc>
          <w:tcPr>
            <w:tcW w:w="1702" w:type="dxa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الاسم الشّخصي</w:t>
            </w:r>
          </w:p>
        </w:tc>
        <w:tc>
          <w:tcPr>
            <w:tcW w:w="2204" w:type="dxa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اسم العائلة</w:t>
            </w:r>
          </w:p>
        </w:tc>
        <w:tc>
          <w:tcPr>
            <w:tcW w:w="1673" w:type="dxa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الهاتف</w:t>
            </w:r>
          </w:p>
        </w:tc>
        <w:tc>
          <w:tcPr>
            <w:tcW w:w="2943" w:type="dxa"/>
            <w:gridSpan w:val="2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المدرسة</w:t>
            </w:r>
          </w:p>
        </w:tc>
      </w:tr>
      <w:tr w:rsidR="007630CE" w:rsidRPr="006522D3" w:rsidTr="00597617">
        <w:trPr>
          <w:trHeight w:val="602"/>
        </w:trPr>
        <w:tc>
          <w:tcPr>
            <w:tcW w:w="1702" w:type="dxa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04" w:type="dxa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73" w:type="dxa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43" w:type="dxa"/>
            <w:gridSpan w:val="2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  <w:tr w:rsidR="007630CE" w:rsidRPr="006522D3" w:rsidTr="00597617">
        <w:tc>
          <w:tcPr>
            <w:tcW w:w="3906" w:type="dxa"/>
            <w:gridSpan w:val="2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البريد الإلكتروني</w:t>
            </w:r>
          </w:p>
        </w:tc>
        <w:tc>
          <w:tcPr>
            <w:tcW w:w="2948" w:type="dxa"/>
            <w:gridSpan w:val="2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عنوان البريد</w:t>
            </w:r>
          </w:p>
        </w:tc>
        <w:tc>
          <w:tcPr>
            <w:tcW w:w="1668" w:type="dxa"/>
          </w:tcPr>
          <w:p w:rsidR="007630CE" w:rsidRPr="00D15CA2" w:rsidRDefault="007630CE" w:rsidP="00597617">
            <w:pPr>
              <w:spacing w:after="0"/>
              <w:jc w:val="center"/>
              <w:rPr>
                <w:sz w:val="28"/>
                <w:szCs w:val="28"/>
                <w:rtl/>
                <w:lang w:val="es-ES" w:bidi="ar-SY"/>
              </w:rPr>
            </w:pPr>
            <w:r>
              <w:rPr>
                <w:rFonts w:hint="cs"/>
                <w:sz w:val="28"/>
                <w:szCs w:val="28"/>
                <w:rtl/>
                <w:lang w:val="es-ES" w:bidi="ar-SY"/>
              </w:rPr>
              <w:t>رقم الهوية</w:t>
            </w:r>
          </w:p>
        </w:tc>
      </w:tr>
      <w:tr w:rsidR="007630CE" w:rsidRPr="006522D3" w:rsidTr="00597617">
        <w:trPr>
          <w:trHeight w:val="755"/>
        </w:trPr>
        <w:tc>
          <w:tcPr>
            <w:tcW w:w="3906" w:type="dxa"/>
            <w:gridSpan w:val="2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948" w:type="dxa"/>
            <w:gridSpan w:val="2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7630CE" w:rsidRPr="006522D3" w:rsidRDefault="007630CE" w:rsidP="00597617">
            <w:pPr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37120" w:rsidRDefault="00137120" w:rsidP="00137120">
      <w:pPr>
        <w:spacing w:after="0"/>
        <w:rPr>
          <w:sz w:val="28"/>
          <w:szCs w:val="28"/>
          <w:rtl/>
        </w:rPr>
      </w:pPr>
    </w:p>
    <w:p w:rsidR="00137120" w:rsidRDefault="00137120" w:rsidP="00137120">
      <w:p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Y"/>
        </w:rPr>
        <w:t>أمامكم استمارة رياضيّة. ليست الأسئلة عاديّة، وحتّى الطّلّاب الأقوياء يستصعبون حلّها كلّها.</w:t>
      </w:r>
    </w:p>
    <w:p w:rsidR="00137120" w:rsidRDefault="00137120" w:rsidP="00137120">
      <w:pPr>
        <w:spacing w:after="0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سوف تتمّ دعوة المتفوّقين للاشتراك في مرحلة إضافيّة من مسابقة "بنو أربِل" بهدف تأليف المجموعة المستقبليّة لمنتخب الرّياضيّات الإسرائيلي. سوف تظهر حلول الأسئلة والمزيد من التّفاصيل في الموقع </w:t>
      </w:r>
      <w:r>
        <w:rPr>
          <w:sz w:val="28"/>
          <w:szCs w:val="28"/>
          <w:lang w:bidi="ar-SY"/>
        </w:rPr>
        <w:t>http://taharut.org/imo</w:t>
      </w:r>
      <w:r>
        <w:rPr>
          <w:rFonts w:hint="cs"/>
          <w:sz w:val="28"/>
          <w:szCs w:val="28"/>
          <w:rtl/>
          <w:lang w:bidi="ar-SY"/>
        </w:rPr>
        <w:t>.</w:t>
      </w:r>
    </w:p>
    <w:p w:rsidR="00137120" w:rsidRDefault="00137120" w:rsidP="00137120">
      <w:pPr>
        <w:spacing w:after="0"/>
        <w:jc w:val="both"/>
        <w:rPr>
          <w:sz w:val="28"/>
          <w:szCs w:val="28"/>
          <w:rtl/>
          <w:lang w:bidi="ar-SY"/>
        </w:rPr>
      </w:pPr>
    </w:p>
    <w:p w:rsidR="00137120" w:rsidRDefault="00137120" w:rsidP="00137120">
      <w:pPr>
        <w:spacing w:after="0"/>
        <w:jc w:val="both"/>
        <w:rPr>
          <w:sz w:val="28"/>
          <w:szCs w:val="32"/>
          <w:rtl/>
          <w:lang w:bidi="ar-SY"/>
        </w:rPr>
      </w:pPr>
      <w:r>
        <w:rPr>
          <w:rFonts w:hint="cs"/>
          <w:sz w:val="28"/>
          <w:szCs w:val="32"/>
          <w:rtl/>
          <w:lang w:bidi="ar-SY"/>
        </w:rPr>
        <w:t>أكتبوا في الجدول المُرفق الإجابات النّهائيّة فقط - لا حاجة للشّرح.</w:t>
      </w:r>
    </w:p>
    <w:p w:rsidR="00137120" w:rsidRPr="00A274EB" w:rsidRDefault="00137120" w:rsidP="00137120">
      <w:pPr>
        <w:spacing w:after="0"/>
        <w:jc w:val="both"/>
        <w:rPr>
          <w:sz w:val="28"/>
          <w:szCs w:val="28"/>
          <w:lang w:bidi="ar-SY"/>
        </w:rPr>
      </w:pPr>
      <w:r w:rsidRPr="002F4277">
        <w:rPr>
          <w:rFonts w:hint="cs"/>
          <w:b/>
          <w:bCs/>
          <w:sz w:val="28"/>
          <w:szCs w:val="28"/>
          <w:rtl/>
          <w:lang w:bidi="ar-SY"/>
        </w:rPr>
        <w:t>ممنوع استخدام الآلة الحاسبة</w:t>
      </w:r>
      <w:r>
        <w:rPr>
          <w:rFonts w:hint="cs"/>
          <w:sz w:val="28"/>
          <w:szCs w:val="28"/>
          <w:rtl/>
          <w:lang w:bidi="ar-SY"/>
        </w:rPr>
        <w:t>. مدّة المسابقة: 90 دقيقة.</w:t>
      </w:r>
    </w:p>
    <w:p w:rsidR="00137120" w:rsidRPr="00523838" w:rsidRDefault="00137120" w:rsidP="00137120">
      <w:pPr>
        <w:spacing w:after="0"/>
        <w:ind w:left="360"/>
        <w:rPr>
          <w:sz w:val="16"/>
          <w:szCs w:val="16"/>
          <w:rtl/>
        </w:rPr>
      </w:pPr>
    </w:p>
    <w:p w:rsidR="00137120" w:rsidRDefault="00137120" w:rsidP="00137120">
      <w:pPr>
        <w:spacing w:after="0"/>
        <w:rPr>
          <w:b/>
          <w:bCs/>
          <w:sz w:val="28"/>
          <w:szCs w:val="36"/>
          <w:u w:val="single"/>
          <w:rtl/>
          <w:lang w:bidi="ar-SY"/>
        </w:rPr>
      </w:pPr>
      <w:r w:rsidRPr="002F4277">
        <w:rPr>
          <w:rFonts w:hint="cs"/>
          <w:b/>
          <w:bCs/>
          <w:sz w:val="28"/>
          <w:szCs w:val="28"/>
          <w:u w:val="single"/>
          <w:rtl/>
          <w:lang w:bidi="ar-SY"/>
        </w:rPr>
        <w:t>جدول الإجابات:</w:t>
      </w:r>
    </w:p>
    <w:tbl>
      <w:tblPr>
        <w:tblStyle w:val="a3"/>
        <w:bidiVisual/>
        <w:tblW w:w="0" w:type="auto"/>
        <w:tblInd w:w="4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85"/>
        <w:gridCol w:w="3727"/>
      </w:tblGrid>
      <w:tr w:rsidR="00137120" w:rsidRPr="00D74403" w:rsidTr="00597617">
        <w:trPr>
          <w:trHeight w:val="1187"/>
        </w:trPr>
        <w:tc>
          <w:tcPr>
            <w:tcW w:w="3785" w:type="dxa"/>
          </w:tcPr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 xml:space="preserve">1. </w:t>
            </w: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137120" w:rsidRPr="00D74403" w:rsidRDefault="00137120" w:rsidP="00597617">
            <w:pPr>
              <w:rPr>
                <w:b/>
                <w:bCs/>
                <w:sz w:val="28"/>
                <w:szCs w:val="32"/>
                <w:rtl/>
              </w:rPr>
            </w:pP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 xml:space="preserve">2.   </w:t>
            </w:r>
            <w:r>
              <w:rPr>
                <w:rFonts w:hint="cs"/>
                <w:b/>
                <w:bCs/>
                <w:sz w:val="28"/>
                <w:szCs w:val="32"/>
                <w:rtl/>
                <w:lang w:bidi="ar-SY"/>
              </w:rPr>
              <w:t>أ</w:t>
            </w: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>.</w:t>
            </w: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br/>
              <w:t xml:space="preserve">      </w:t>
            </w:r>
            <w:r>
              <w:rPr>
                <w:rFonts w:hint="cs"/>
                <w:b/>
                <w:bCs/>
                <w:sz w:val="28"/>
                <w:szCs w:val="32"/>
                <w:rtl/>
                <w:lang w:bidi="ar-SY"/>
              </w:rPr>
              <w:t>ب</w:t>
            </w: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>.</w:t>
            </w:r>
          </w:p>
        </w:tc>
      </w:tr>
      <w:tr w:rsidR="00137120" w:rsidRPr="00D74403" w:rsidTr="00597617">
        <w:trPr>
          <w:trHeight w:val="1187"/>
        </w:trPr>
        <w:tc>
          <w:tcPr>
            <w:tcW w:w="3785" w:type="dxa"/>
          </w:tcPr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>3.</w:t>
            </w: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>4.</w:t>
            </w:r>
          </w:p>
        </w:tc>
      </w:tr>
      <w:tr w:rsidR="00137120" w:rsidRPr="00D74403" w:rsidTr="00597617">
        <w:trPr>
          <w:trHeight w:val="1187"/>
        </w:trPr>
        <w:tc>
          <w:tcPr>
            <w:tcW w:w="3785" w:type="dxa"/>
          </w:tcPr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>5.</w:t>
            </w: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>6.</w:t>
            </w:r>
          </w:p>
        </w:tc>
      </w:tr>
      <w:tr w:rsidR="00137120" w:rsidRPr="00D74403" w:rsidTr="00597617">
        <w:trPr>
          <w:trHeight w:val="1187"/>
        </w:trPr>
        <w:tc>
          <w:tcPr>
            <w:tcW w:w="3785" w:type="dxa"/>
          </w:tcPr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>7.</w:t>
            </w: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727" w:type="dxa"/>
          </w:tcPr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>8.</w:t>
            </w:r>
          </w:p>
        </w:tc>
      </w:tr>
      <w:tr w:rsidR="00137120" w:rsidRPr="00D74403" w:rsidTr="00597617">
        <w:trPr>
          <w:trHeight w:val="1187"/>
        </w:trPr>
        <w:tc>
          <w:tcPr>
            <w:tcW w:w="7512" w:type="dxa"/>
            <w:gridSpan w:val="2"/>
          </w:tcPr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  <w:r w:rsidRPr="00D74403">
              <w:rPr>
                <w:rFonts w:hint="cs"/>
                <w:b/>
                <w:bCs/>
                <w:sz w:val="28"/>
                <w:szCs w:val="32"/>
                <w:rtl/>
              </w:rPr>
              <w:t>9.</w:t>
            </w: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  <w:p w:rsidR="00137120" w:rsidRPr="00D74403" w:rsidRDefault="00137120" w:rsidP="00597617">
            <w:pPr>
              <w:jc w:val="both"/>
              <w:rPr>
                <w:b/>
                <w:bCs/>
                <w:sz w:val="28"/>
                <w:szCs w:val="32"/>
                <w:rtl/>
              </w:rPr>
            </w:pPr>
          </w:p>
        </w:tc>
      </w:tr>
    </w:tbl>
    <w:p w:rsidR="00137120" w:rsidRDefault="00137120" w:rsidP="00137120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37120" w:rsidRDefault="00137120" w:rsidP="00137120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37120" w:rsidRPr="001D0B1F" w:rsidRDefault="00137120" w:rsidP="00137120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1D0B1F">
        <w:rPr>
          <w:rFonts w:ascii="Times New Roman" w:hAnsi="Times New Roman" w:cs="Times New Roman" w:hint="cs"/>
          <w:sz w:val="24"/>
          <w:szCs w:val="24"/>
          <w:rtl/>
        </w:rPr>
        <w:lastRenderedPageBreak/>
        <w:t>ה' בחשון תשע"ה</w:t>
      </w:r>
      <w:r w:rsidRPr="001D0B1F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</w:r>
      <w:r w:rsidRPr="001D0B1F">
        <w:rPr>
          <w:rFonts w:ascii="Times New Roman" w:hAnsi="Times New Roman" w:cs="Times New Roman" w:hint="cs"/>
          <w:sz w:val="24"/>
          <w:szCs w:val="24"/>
          <w:rtl/>
        </w:rPr>
        <w:tab/>
        <w:t>29.10.2014</w:t>
      </w:r>
    </w:p>
    <w:p w:rsidR="00137120" w:rsidRPr="00CF4339" w:rsidRDefault="00137120" w:rsidP="0013712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40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8"/>
          <w:szCs w:val="40"/>
          <w:rtl/>
          <w:lang w:bidi="ar-SY"/>
        </w:rPr>
        <w:t>إستمارة الأسئلة - صفوف الثّوامن</w:t>
      </w:r>
      <w:r w:rsidRPr="00CB541F">
        <w:rPr>
          <w:rFonts w:ascii="Times New Roman" w:hAnsi="Times New Roman" w:cs="Times New Roman" w:hint="cs"/>
          <w:b/>
          <w:bCs/>
          <w:i/>
          <w:iCs/>
          <w:sz w:val="32"/>
          <w:szCs w:val="28"/>
          <w:rtl/>
        </w:rPr>
        <w:br/>
      </w:r>
    </w:p>
    <w:p w:rsidR="00137120" w:rsidRPr="00CB541F" w:rsidRDefault="00137120" w:rsidP="0013712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>القوّة الثّالثة لعدد ما أصغر بـ 8 مرّات من تربيع هذا العدد. ما هو العدد؟</w:t>
      </w:r>
      <w:r w:rsidRPr="00CB541F">
        <w:rPr>
          <w:rFonts w:ascii="Times New Roman" w:hAnsi="Times New Roman" w:cs="David" w:hint="cs"/>
          <w:sz w:val="24"/>
          <w:szCs w:val="24"/>
          <w:rtl/>
        </w:rPr>
        <w:br/>
      </w:r>
    </w:p>
    <w:p w:rsidR="00137120" w:rsidRPr="00CF4339" w:rsidRDefault="00137120" w:rsidP="007630CE">
      <w:pPr>
        <w:pStyle w:val="a7"/>
        <w:numPr>
          <w:ilvl w:val="0"/>
          <w:numId w:val="1"/>
        </w:numPr>
        <w:spacing w:after="0"/>
        <w:ind w:right="-1134"/>
        <w:rPr>
          <w:rFonts w:ascii="Times New Roman" w:hAnsi="Times New Roman" w:cs="Times New Roman"/>
          <w:sz w:val="24"/>
          <w:szCs w:val="24"/>
          <w:rtl/>
        </w:rPr>
      </w:pPr>
      <w:r w:rsidRPr="00CF4339"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تظهر على المحور </w:t>
      </w:r>
      <w:r w:rsidRPr="00CF4339">
        <w:rPr>
          <w:rFonts w:ascii="Times New Roman" w:hAnsi="Times New Roman" w:cs="Arial"/>
          <w:i/>
          <w:iCs/>
          <w:sz w:val="24"/>
          <w:szCs w:val="24"/>
        </w:rPr>
        <w:t>n</w:t>
      </w:r>
      <w:r w:rsidRPr="00CF4339"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 نقاط مختلفة من اليسار إلى الميني: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,  ...  ,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 ,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  <w:lang w:bidi="ar-SY"/>
        </w:rPr>
        <w:t>.</w:t>
      </w:r>
      <w:r w:rsidR="004930F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394335</wp:posOffset>
                </wp:positionV>
                <wp:extent cx="635" cy="152400"/>
                <wp:effectExtent l="0" t="0" r="37465" b="1905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left:0;text-align:left;margin-left:274.5pt;margin-top:31.05pt;width:.0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TAIg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"/>
            </w:pict>
          </mc:Fallback>
        </mc:AlternateContent>
      </w:r>
      <w:r w:rsidR="004930F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394335</wp:posOffset>
                </wp:positionV>
                <wp:extent cx="635" cy="152400"/>
                <wp:effectExtent l="0" t="0" r="37465" b="19050"/>
                <wp:wrapNone/>
                <wp:docPr id="1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left:0;text-align:left;margin-left:135pt;margin-top:31.05pt;width:.0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"/>
            </w:pict>
          </mc:Fallback>
        </mc:AlternateContent>
      </w:r>
      <w:r w:rsidR="004930F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394335</wp:posOffset>
                </wp:positionV>
                <wp:extent cx="635" cy="152400"/>
                <wp:effectExtent l="0" t="0" r="37465" b="1905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89.25pt;margin-top:31.05pt;width:.0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eiIgIAAD4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"/>
            </w:pict>
          </mc:Fallback>
        </mc:AlternateContent>
      </w:r>
      <w:r w:rsidR="004930F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394335</wp:posOffset>
                </wp:positionV>
                <wp:extent cx="635" cy="152400"/>
                <wp:effectExtent l="0" t="0" r="37465" b="1905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left:0;text-align:left;margin-left:60.75pt;margin-top:31.05pt;width:.0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cz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"/>
            </w:pict>
          </mc:Fallback>
        </mc:AlternateContent>
      </w:r>
      <w:r w:rsidR="004930F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470534</wp:posOffset>
                </wp:positionV>
                <wp:extent cx="4600575" cy="0"/>
                <wp:effectExtent l="0" t="76200" r="28575" b="11430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39.9pt;margin-top:37.05pt;width:36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">
                <v:stroke endarrow="open"/>
              </v:shape>
            </w:pict>
          </mc:Fallback>
        </mc:AlternateContent>
      </w:r>
      <w:r w:rsidRPr="00CF4339">
        <w:rPr>
          <w:rFonts w:ascii="Times New Roman" w:hAnsi="Times New Roman" w:cs="Times New Roman"/>
          <w:sz w:val="24"/>
          <w:szCs w:val="24"/>
          <w:rtl/>
        </w:rPr>
        <w:br/>
      </w:r>
      <w:r w:rsidRPr="00CF4339">
        <w:rPr>
          <w:rFonts w:ascii="Times New Roman" w:hAnsi="Times New Roman" w:cs="Times New Roman"/>
          <w:sz w:val="24"/>
          <w:szCs w:val="24"/>
          <w:rtl/>
        </w:rPr>
        <w:br/>
      </w:r>
      <w:r w:rsidRPr="00CF4339">
        <w:rPr>
          <w:rFonts w:ascii="Times New Roman" w:hAnsi="Times New Roman" w:cs="Times New Roman"/>
          <w:sz w:val="24"/>
          <w:szCs w:val="24"/>
          <w:rtl/>
        </w:rPr>
        <w:br/>
      </w:r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   .............................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Pr="00CF4339">
        <w:rPr>
          <w:rFonts w:ascii="Times New Roman" w:hAnsi="Times New Roman" w:cs="Times New Roman"/>
          <w:sz w:val="24"/>
          <w:szCs w:val="24"/>
          <w:rtl/>
        </w:rPr>
        <w:br/>
      </w:r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     </w:t>
      </w:r>
      <w:r w:rsidRPr="00CF4339">
        <w:rPr>
          <w:rFonts w:ascii="Times New Roman" w:hAnsi="Times New Roman" w:cs="Times New Roman"/>
          <w:sz w:val="24"/>
          <w:szCs w:val="24"/>
          <w:rtl/>
        </w:rPr>
        <w:br/>
      </w:r>
      <w:r w:rsidRPr="00CF4339"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جدوا جميع النّقاط </w:t>
      </w:r>
      <w:r w:rsidRPr="00CF4339">
        <w:rPr>
          <w:rFonts w:ascii="Times New Roman" w:hAnsi="Times New Roman" w:cs="Arial"/>
          <w:i/>
          <w:iCs/>
          <w:sz w:val="24"/>
          <w:szCs w:val="24"/>
        </w:rPr>
        <w:t>x</w:t>
      </w:r>
      <w:r w:rsidRPr="00CF4339"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 على المحور، بحيث يكون حاصل جمع الأبعاد من </w:t>
      </w:r>
      <w:r w:rsidRPr="00CF4339">
        <w:rPr>
          <w:rFonts w:ascii="Times New Roman" w:hAnsi="Times New Roman" w:cs="Arial"/>
          <w:i/>
          <w:iCs/>
          <w:sz w:val="24"/>
          <w:szCs w:val="24"/>
        </w:rPr>
        <w:t>x</w:t>
      </w:r>
      <w:r w:rsidRPr="00CF4339"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إلى النّقاط </w:t>
      </w:r>
      <w:r w:rsidRPr="00CF4339">
        <w:rPr>
          <w:rFonts w:ascii="Times New Roman" w:hAnsi="Times New Roman" w:cs="David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n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,  ...  ,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</w:rPr>
        <w:t xml:space="preserve">  ,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F4339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هو أصغر حاصل جمع ممكن</w:t>
      </w:r>
      <w:r w:rsidR="007630CE">
        <w:rPr>
          <w:rFonts w:ascii="Times New Roman" w:hAnsi="Times New Roman" w:cs="Times New Roman" w:hint="cs"/>
          <w:sz w:val="24"/>
          <w:szCs w:val="24"/>
          <w:rtl/>
          <w:lang w:bidi="ar-SY"/>
        </w:rPr>
        <w:t>، إذا كان:</w:t>
      </w:r>
      <w:r>
        <w:rPr>
          <w:rFonts w:ascii="Times New Roman" w:hAnsi="Times New Roman" w:hint="cs"/>
          <w:sz w:val="24"/>
          <w:szCs w:val="24"/>
          <w:rtl/>
          <w:lang w:bidi="ar-SY"/>
        </w:rPr>
        <w:tab/>
      </w:r>
      <w:r w:rsidRPr="00CF4339"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أ</w:t>
      </w:r>
      <w:r w:rsidRPr="00CF4339">
        <w:rPr>
          <w:rFonts w:ascii="Times New Roman" w:hAnsi="Times New Roman" w:cs="David" w:hint="cs"/>
          <w:sz w:val="24"/>
          <w:szCs w:val="24"/>
          <w:rtl/>
        </w:rPr>
        <w:t xml:space="preserve">.  </w:t>
      </w:r>
      <w:r>
        <w:rPr>
          <w:rFonts w:ascii="Times New Roman" w:hAnsi="Times New Roman" w:hint="cs"/>
          <w:sz w:val="24"/>
          <w:szCs w:val="24"/>
          <w:rtl/>
          <w:lang w:bidi="ar-SY"/>
        </w:rPr>
        <w:t xml:space="preserve">  </w:t>
      </w:r>
      <m:oMath>
        <m:r>
          <w:rPr>
            <w:rFonts w:ascii="Cambria Math" w:hAnsi="Cambria Math" w:cs="David"/>
            <w:sz w:val="24"/>
            <w:szCs w:val="24"/>
          </w:rPr>
          <m:t>n=2013</m:t>
        </m:r>
      </m:oMath>
      <w:r w:rsidRPr="00CF4339">
        <w:rPr>
          <w:rFonts w:ascii="Times New Roman" w:hAnsi="Times New Roman" w:cs="David"/>
          <w:sz w:val="24"/>
          <w:szCs w:val="24"/>
          <w:rtl/>
        </w:rPr>
        <w:br/>
      </w:r>
      <w:r w:rsidRPr="00CF4339">
        <w:rPr>
          <w:rFonts w:ascii="Times New Roman" w:hAnsi="Times New Roman" w:cs="David" w:hint="cs"/>
          <w:sz w:val="24"/>
          <w:szCs w:val="24"/>
          <w:rtl/>
        </w:rPr>
        <w:tab/>
      </w:r>
      <w:r w:rsidRPr="00CF4339">
        <w:rPr>
          <w:rFonts w:ascii="Times New Roman" w:hAnsi="Times New Roman" w:cs="David" w:hint="cs"/>
          <w:sz w:val="24"/>
          <w:szCs w:val="24"/>
          <w:rtl/>
        </w:rPr>
        <w:tab/>
      </w:r>
      <w:r w:rsidRPr="00CF4339">
        <w:rPr>
          <w:rFonts w:ascii="Times New Roman" w:hAnsi="Times New Roman" w:cs="David" w:hint="cs"/>
          <w:sz w:val="24"/>
          <w:szCs w:val="24"/>
          <w:rtl/>
        </w:rPr>
        <w:tab/>
      </w:r>
      <w:r w:rsidRPr="00CF4339">
        <w:rPr>
          <w:rFonts w:ascii="Times New Roman" w:hAnsi="Times New Roman" w:cs="David"/>
          <w:sz w:val="24"/>
          <w:szCs w:val="24"/>
          <w:rtl/>
        </w:rPr>
        <w:tab/>
      </w:r>
      <w:r w:rsidRPr="00CF4339"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ب</w:t>
      </w:r>
      <w:r w:rsidRPr="00CF4339">
        <w:rPr>
          <w:rFonts w:ascii="Times New Roman" w:hAnsi="Times New Roman" w:cs="David" w:hint="cs"/>
          <w:sz w:val="24"/>
          <w:szCs w:val="24"/>
          <w:rtl/>
        </w:rPr>
        <w:t xml:space="preserve">.  </w:t>
      </w:r>
      <m:oMath>
        <m:r>
          <w:rPr>
            <w:rFonts w:ascii="Cambria Math" w:hAnsi="Cambria Math" w:cs="David"/>
            <w:sz w:val="24"/>
            <w:szCs w:val="24"/>
          </w:rPr>
          <m:t>n=2014</m:t>
        </m:r>
      </m:oMath>
      <w:r w:rsidRPr="00CF4339">
        <w:rPr>
          <w:rFonts w:ascii="Times New Roman" w:hAnsi="Times New Roman" w:cs="David"/>
          <w:sz w:val="24"/>
          <w:szCs w:val="24"/>
          <w:rtl/>
        </w:rPr>
        <w:br/>
      </w:r>
    </w:p>
    <w:p w:rsidR="00137120" w:rsidRPr="00CB541F" w:rsidRDefault="00137120" w:rsidP="00137120">
      <w:pPr>
        <w:pStyle w:val="a7"/>
        <w:spacing w:after="0"/>
        <w:ind w:right="-1134"/>
        <w:rPr>
          <w:rFonts w:ascii="Times New Roman" w:hAnsi="Times New Roman" w:cs="Times New Roman"/>
          <w:sz w:val="24"/>
          <w:szCs w:val="24"/>
          <w:rtl/>
        </w:rPr>
      </w:pPr>
    </w:p>
    <w:p w:rsidR="00137120" w:rsidRPr="00CF4339" w:rsidRDefault="00137120" w:rsidP="00160039">
      <w:pPr>
        <w:pStyle w:val="a7"/>
        <w:numPr>
          <w:ilvl w:val="0"/>
          <w:numId w:val="1"/>
        </w:numPr>
        <w:spacing w:after="0"/>
        <w:ind w:right="-709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>جدوا توزيعًا للأوزان الـ 20 التّالية: 1 غرام، 2 غرام، ...، 20 غرام</w:t>
      </w:r>
      <w:r w:rsidR="00160039">
        <w:rPr>
          <w:rFonts w:ascii="Times New Roman" w:hAnsi="Times New Roman" w:cs="Arial" w:hint="cs"/>
          <w:sz w:val="24"/>
          <w:szCs w:val="24"/>
          <w:rtl/>
          <w:lang w:bidi="ar-SY"/>
        </w:rPr>
        <w:t>،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</w:t>
      </w:r>
      <w:r w:rsidR="00160039">
        <w:rPr>
          <w:rFonts w:ascii="Times New Roman" w:hAnsi="Times New Roman" w:cs="Arial" w:hint="cs"/>
          <w:sz w:val="24"/>
          <w:szCs w:val="24"/>
          <w:rtl/>
          <w:lang w:bidi="ar-SY"/>
        </w:rPr>
        <w:t>ع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لى 6 مجموعات لها أوزان متساوية.</w:t>
      </w:r>
    </w:p>
    <w:p w:rsidR="00137120" w:rsidRPr="00CB541F" w:rsidRDefault="00137120" w:rsidP="00137120">
      <w:pPr>
        <w:spacing w:after="0"/>
        <w:ind w:right="-1560" w:firstLine="720"/>
        <w:rPr>
          <w:rFonts w:ascii="Times New Roman" w:hAnsi="Times New Roman" w:cs="David"/>
          <w:sz w:val="24"/>
          <w:szCs w:val="24"/>
          <w:rtl/>
        </w:rPr>
      </w:pPr>
    </w:p>
    <w:p w:rsidR="00137120" w:rsidRPr="00CF4339" w:rsidRDefault="00137120" w:rsidP="00137120">
      <w:pPr>
        <w:pStyle w:val="a7"/>
        <w:numPr>
          <w:ilvl w:val="0"/>
          <w:numId w:val="1"/>
        </w:numPr>
        <w:spacing w:after="0"/>
        <w:ind w:right="-1134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>حلّوا المتباينة</w:t>
      </w:r>
      <w:r w:rsidRPr="00CB541F">
        <w:rPr>
          <w:rFonts w:cs="Times New Roman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636270</wp:posOffset>
            </wp:positionV>
            <wp:extent cx="1574800" cy="1219200"/>
            <wp:effectExtent l="19050" t="0" r="6350" b="0"/>
            <wp:wrapTight wrapText="bothSides">
              <wp:wrapPolygon edited="0">
                <wp:start x="-261" y="0"/>
                <wp:lineTo x="-261" y="21263"/>
                <wp:lineTo x="21687" y="21263"/>
                <wp:lineTo x="21687" y="0"/>
                <wp:lineTo x="-261" y="0"/>
              </wp:wrapPolygon>
            </wp:wrapTight>
            <wp:docPr id="1" name="תמונה 1" descr="7-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8-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339">
        <w:rPr>
          <w:rFonts w:ascii="Times New Roman" w:hAnsi="Times New Roman" w:cs="David" w:hint="cs"/>
          <w:sz w:val="24"/>
          <w:szCs w:val="24"/>
          <w:rtl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rtl/>
          </w:rPr>
          <m:t>∙</m:t>
        </m:r>
        <m:d>
          <m:dPr>
            <m:begChr m:val="{"/>
            <m:endChr m:val="}"/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&lt;x-1</m:t>
        </m:r>
      </m:oMath>
      <w:r>
        <w:rPr>
          <w:rFonts w:ascii="Times New Roman" w:hAnsi="Times New Roman" w:cs="David" w:hint="cs"/>
          <w:sz w:val="24"/>
          <w:szCs w:val="24"/>
          <w:rtl/>
        </w:rPr>
        <w:t xml:space="preserve">  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،</w:t>
      </w:r>
    </w:p>
    <w:p w:rsidR="00137120" w:rsidRPr="00CF4339" w:rsidRDefault="004930F7" w:rsidP="00137120">
      <w:pPr>
        <w:pStyle w:val="a7"/>
        <w:spacing w:after="0"/>
        <w:ind w:right="-1134"/>
        <w:rPr>
          <w:rFonts w:ascii="Times New Roman" w:hAnsi="Times New Roman" w:cs="Arial"/>
          <w:sz w:val="24"/>
          <w:szCs w:val="24"/>
          <w:rtl/>
          <w:lang w:bidi="ar-SY"/>
        </w:rPr>
      </w:pPr>
      <m:oMath>
        <m:d>
          <m:dPr>
            <m:begChr m:val="["/>
            <m:endChr m:val="]"/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</m:oMath>
      <w:r w:rsidR="00137120" w:rsidRPr="00CB541F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137120"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هو الجزء الصّحيح من العدد </w:t>
      </w:r>
      <m:oMath>
        <m:r>
          <w:rPr>
            <w:rFonts w:ascii="Cambria Math" w:hAnsi="Cambria Math" w:cs="David"/>
            <w:sz w:val="24"/>
            <w:szCs w:val="24"/>
          </w:rPr>
          <m:t>x</m:t>
        </m:r>
      </m:oMath>
      <w:r w:rsidR="00137120"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، أي أكبر عدد صحيح ليس أكبر من </w:t>
      </w:r>
      <m:oMath>
        <m:r>
          <w:rPr>
            <w:rFonts w:ascii="Cambria Math" w:hAnsi="Cambria Math" w:cs="David"/>
            <w:sz w:val="24"/>
            <w:szCs w:val="24"/>
          </w:rPr>
          <m:t>x</m:t>
        </m:r>
      </m:oMath>
      <w:r w:rsidR="00137120">
        <w:rPr>
          <w:rFonts w:ascii="Times New Roman" w:hAnsi="Times New Roman" w:cs="Arial" w:hint="cs"/>
          <w:sz w:val="24"/>
          <w:szCs w:val="24"/>
          <w:rtl/>
          <w:lang w:bidi="ar-SY"/>
        </w:rPr>
        <w:t>،</w:t>
      </w:r>
    </w:p>
    <w:p w:rsidR="00137120" w:rsidRDefault="00137120" w:rsidP="00137120">
      <w:pPr>
        <w:pStyle w:val="a7"/>
        <w:spacing w:after="0"/>
        <w:ind w:right="-1134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>و</w:t>
      </w:r>
      <w:r w:rsidRPr="00CB541F">
        <w:rPr>
          <w:rFonts w:ascii="Times New Roman" w:hAnsi="Times New Roman" w:cs="David" w:hint="cs"/>
          <w:sz w:val="24"/>
          <w:szCs w:val="24"/>
          <w:rtl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</m:oMath>
      <w:r w:rsidRPr="00CB541F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هو الجزء الكسريّ من العدد</w:t>
      </w:r>
      <w:r w:rsidRPr="00CB541F">
        <w:rPr>
          <w:rFonts w:ascii="Times New Roman" w:hAnsi="Times New Roman" w:cs="David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x</m:t>
        </m:r>
      </m:oMath>
      <w:r>
        <w:rPr>
          <w:rFonts w:ascii="Times New Roman" w:hAnsi="Times New Roman" w:cs="Arial" w:hint="cs"/>
          <w:sz w:val="24"/>
          <w:szCs w:val="24"/>
          <w:rtl/>
          <w:lang w:bidi="ar-SY"/>
        </w:rPr>
        <w:t>، أي أنّ</w:t>
      </w:r>
      <w:r w:rsidRPr="00CB541F">
        <w:rPr>
          <w:rFonts w:ascii="Times New Roman" w:hAnsi="Times New Roman" w:cs="David" w:hint="cs"/>
          <w:sz w:val="24"/>
          <w:szCs w:val="24"/>
          <w:rtl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David"/>
            <w:sz w:val="24"/>
            <w:szCs w:val="24"/>
          </w:rPr>
          <m:t>=x-</m:t>
        </m:r>
        <m:d>
          <m:dPr>
            <m:begChr m:val="["/>
            <m:endChr m:val="]"/>
            <m:ctrlPr>
              <w:rPr>
                <w:rFonts w:ascii="Cambria Math" w:hAnsi="Cambria Math" w:cs="David"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</m:d>
      </m:oMath>
      <w:r w:rsidRPr="00CB541F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SY"/>
        </w:rPr>
        <w:t>.</w:t>
      </w:r>
      <w:r w:rsidRPr="00CB541F">
        <w:rPr>
          <w:rFonts w:ascii="Times New Roman" w:hAnsi="Times New Roman" w:cs="David"/>
          <w:b/>
          <w:bCs/>
          <w:sz w:val="24"/>
          <w:szCs w:val="24"/>
          <w:u w:val="single"/>
          <w:rtl/>
        </w:rPr>
        <w:br/>
      </w:r>
    </w:p>
    <w:p w:rsidR="00137120" w:rsidRPr="00CB541F" w:rsidRDefault="00137120" w:rsidP="00137120">
      <w:pPr>
        <w:pStyle w:val="a7"/>
        <w:spacing w:after="0"/>
        <w:ind w:right="-1134"/>
        <w:rPr>
          <w:rFonts w:ascii="Times New Roman" w:hAnsi="Times New Roman" w:cs="David"/>
          <w:b/>
          <w:bCs/>
          <w:sz w:val="24"/>
          <w:szCs w:val="24"/>
          <w:u w:val="single"/>
        </w:rPr>
      </w:pPr>
      <w:r w:rsidRPr="00CB541F">
        <w:rPr>
          <w:rFonts w:ascii="Times New Roman" w:hAnsi="Times New Roman" w:cs="David" w:hint="cs"/>
          <w:b/>
          <w:bCs/>
          <w:sz w:val="24"/>
          <w:szCs w:val="24"/>
          <w:rtl/>
        </w:rPr>
        <w:tab/>
      </w:r>
    </w:p>
    <w:p w:rsidR="00137120" w:rsidRPr="00CB541F" w:rsidRDefault="00137120" w:rsidP="00137120">
      <w:pPr>
        <w:pStyle w:val="a7"/>
        <w:numPr>
          <w:ilvl w:val="0"/>
          <w:numId w:val="1"/>
        </w:numPr>
        <w:spacing w:after="0"/>
        <w:ind w:right="-1134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>في الرّسم التّالي معطاة قيم ثلاث زوايا.</w:t>
      </w:r>
      <w:r w:rsidRPr="00CB541F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CB541F">
        <w:rPr>
          <w:rFonts w:ascii="Times New Roman" w:hAnsi="Times New Roman" w:cs="David"/>
          <w:sz w:val="24"/>
          <w:szCs w:val="24"/>
          <w:rtl/>
        </w:rPr>
        <w:br/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>كذلك، معروف أنّ</w:t>
      </w:r>
      <w:r w:rsidRPr="00CB541F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Pr="00CB541F">
        <w:rPr>
          <w:rFonts w:ascii="Times New Roman" w:hAnsi="Times New Roman" w:cs="David" w:hint="cs"/>
          <w:i/>
          <w:iCs/>
          <w:sz w:val="24"/>
          <w:szCs w:val="24"/>
        </w:rPr>
        <w:t>AB = BC</w:t>
      </w:r>
      <w:r>
        <w:rPr>
          <w:rFonts w:ascii="Times New Roman" w:hAnsi="Times New Roman" w:hint="cs"/>
          <w:i/>
          <w:iCs/>
          <w:sz w:val="24"/>
          <w:szCs w:val="24"/>
          <w:rtl/>
          <w:lang w:bidi="ar-SY"/>
        </w:rPr>
        <w:t xml:space="preserve"> </w:t>
      </w:r>
      <w:r w:rsidRPr="00CB541F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ما هي قيمة الزّاوية </w:t>
      </w:r>
      <m:oMath>
        <m:r>
          <w:rPr>
            <w:rFonts w:ascii="Cambria Math" w:hAnsi="Cambria Math" w:cs="David"/>
            <w:sz w:val="24"/>
            <w:szCs w:val="24"/>
          </w:rPr>
          <m:t>x</m:t>
        </m:r>
      </m:oMath>
      <w:r>
        <w:rPr>
          <w:rFonts w:ascii="Times New Roman" w:hAnsi="Times New Roman" w:hint="cs"/>
          <w:sz w:val="24"/>
          <w:szCs w:val="24"/>
          <w:rtl/>
          <w:lang w:bidi="ar-SY"/>
        </w:rPr>
        <w:t xml:space="preserve"> ؟</w:t>
      </w:r>
      <w:r w:rsidRPr="00CB541F">
        <w:rPr>
          <w:noProof/>
          <w:sz w:val="24"/>
          <w:szCs w:val="24"/>
          <w:rtl/>
        </w:rPr>
        <w:br/>
      </w:r>
    </w:p>
    <w:p w:rsidR="00137120" w:rsidRPr="007E6D0F" w:rsidRDefault="00137120" w:rsidP="00137120">
      <w:pPr>
        <w:pStyle w:val="a7"/>
        <w:numPr>
          <w:ilvl w:val="0"/>
          <w:numId w:val="1"/>
        </w:numPr>
        <w:spacing w:after="0"/>
        <w:ind w:right="-1134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معطى عددان طبيعيّان </w:t>
      </w:r>
      <w:r w:rsidRPr="006174BC">
        <w:rPr>
          <w:rFonts w:ascii="Times New Roman" w:hAnsi="Times New Roman" w:cs="Arial"/>
          <w:i/>
          <w:iCs/>
          <w:sz w:val="24"/>
          <w:szCs w:val="24"/>
        </w:rPr>
        <w:t>x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 و </w:t>
      </w:r>
      <w:r w:rsidRPr="006174BC">
        <w:rPr>
          <w:rFonts w:ascii="Times New Roman" w:hAnsi="Times New Roman" w:cs="Arial"/>
          <w:i/>
          <w:iCs/>
          <w:sz w:val="24"/>
          <w:szCs w:val="24"/>
        </w:rPr>
        <w:t>y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، يحقّقان: </w:t>
      </w:r>
      <w:r>
        <w:rPr>
          <w:rFonts w:ascii="Times New Roman" w:hAnsi="Times New Roman" w:cs="Arial"/>
          <w:sz w:val="24"/>
          <w:szCs w:val="24"/>
        </w:rPr>
        <w:t>12</w:t>
      </w:r>
      <w:r>
        <w:rPr>
          <w:rFonts w:ascii="Times New Roman" w:hAnsi="Times New Roman" w:cs="Arial"/>
          <w:i/>
          <w:iCs/>
          <w:sz w:val="24"/>
          <w:szCs w:val="24"/>
        </w:rPr>
        <w:t>x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و </w:t>
      </w:r>
      <w:r>
        <w:rPr>
          <w:rFonts w:ascii="Times New Roman" w:hAnsi="Times New Roman" w:cs="Arial"/>
          <w:sz w:val="24"/>
          <w:szCs w:val="24"/>
          <w:lang w:bidi="ar-SY"/>
        </w:rPr>
        <w:t>18</w:t>
      </w:r>
      <w:r>
        <w:rPr>
          <w:rFonts w:ascii="Times New Roman" w:hAnsi="Times New Roman" w:cs="Arial"/>
          <w:i/>
          <w:iCs/>
          <w:sz w:val="24"/>
          <w:szCs w:val="24"/>
          <w:lang w:bidi="ar-SY"/>
        </w:rPr>
        <w:t>y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هما تربيعان لعددان صحيحان. ما هي أصغر قيمة ممكنة للتعبير</w:t>
      </w:r>
      <w:r w:rsidRPr="006174B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6174BC">
        <w:rPr>
          <w:rFonts w:cs="David" w:hint="cs"/>
          <w:sz w:val="24"/>
          <w:szCs w:val="24"/>
          <w:rtl/>
        </w:rPr>
        <w:t xml:space="preserve"> </w:t>
      </w:r>
      <w:r w:rsidRPr="006174BC">
        <w:rPr>
          <w:rFonts w:asciiTheme="majorBidi" w:hAnsiTheme="majorBidi" w:cs="David"/>
          <w:i/>
          <w:iCs/>
          <w:sz w:val="24"/>
          <w:szCs w:val="24"/>
        </w:rPr>
        <w:t>x+y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؟</w:t>
      </w:r>
    </w:p>
    <w:p w:rsidR="00137120" w:rsidRPr="007E6D0F" w:rsidRDefault="00137120" w:rsidP="00137120">
      <w:pPr>
        <w:pStyle w:val="a7"/>
        <w:spacing w:after="0"/>
        <w:ind w:right="-1134"/>
        <w:rPr>
          <w:rFonts w:ascii="Times New Roman" w:hAnsi="Times New Roman" w:cs="David"/>
          <w:sz w:val="24"/>
          <w:szCs w:val="24"/>
          <w:rtl/>
        </w:rPr>
      </w:pPr>
      <w:r w:rsidRPr="00CB541F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64135</wp:posOffset>
            </wp:positionV>
            <wp:extent cx="721995" cy="923925"/>
            <wp:effectExtent l="19050" t="0" r="1905" b="0"/>
            <wp:wrapTight wrapText="bothSides">
              <wp:wrapPolygon edited="0">
                <wp:start x="-570" y="0"/>
                <wp:lineTo x="-570" y="21377"/>
                <wp:lineTo x="21657" y="21377"/>
                <wp:lineTo x="21657" y="0"/>
                <wp:lineTo x="-570" y="0"/>
              </wp:wrapPolygon>
            </wp:wrapTight>
            <wp:docPr id="6" name="תמונה 0" descr="7-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8-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120" w:rsidRDefault="00137120" w:rsidP="00137120">
      <w:pPr>
        <w:pStyle w:val="a7"/>
        <w:spacing w:after="0"/>
        <w:ind w:right="-1134"/>
        <w:rPr>
          <w:rFonts w:ascii="Times New Roman" w:hAnsi="Times New Roman" w:cs="David"/>
          <w:sz w:val="24"/>
          <w:szCs w:val="24"/>
        </w:rPr>
      </w:pPr>
    </w:p>
    <w:p w:rsidR="00137120" w:rsidRDefault="00137120" w:rsidP="00137120">
      <w:pPr>
        <w:pStyle w:val="a7"/>
        <w:numPr>
          <w:ilvl w:val="0"/>
          <w:numId w:val="1"/>
        </w:numPr>
        <w:spacing w:after="0"/>
        <w:ind w:right="-1134"/>
        <w:rPr>
          <w:rFonts w:ascii="Times New Roman" w:hAnsi="Times New Roman" w:cs="David"/>
          <w:sz w:val="24"/>
          <w:szCs w:val="24"/>
        </w:rPr>
      </w:pPr>
      <w:r w:rsidRPr="00B53A17">
        <w:rPr>
          <w:rFonts w:ascii="Times New Roman" w:hAnsi="Times New Roman" w:cs="Arial" w:hint="cs"/>
          <w:sz w:val="24"/>
          <w:szCs w:val="24"/>
          <w:rtl/>
          <w:lang w:bidi="ar-SY"/>
        </w:rPr>
        <w:t>ما هو أصغر عدد من المثلّثات التي يمكن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تقطيع هذا الشّكل إليها؟</w:t>
      </w:r>
      <w:r w:rsidRPr="00CB541F">
        <w:rPr>
          <w:rFonts w:cs="David" w:hint="cs"/>
          <w:noProof/>
          <w:sz w:val="24"/>
          <w:szCs w:val="24"/>
          <w:rtl/>
        </w:rPr>
        <w:t xml:space="preserve"> </w:t>
      </w:r>
      <w:r w:rsidRPr="00CB541F">
        <w:rPr>
          <w:rFonts w:ascii="Times New Roman" w:hAnsi="Times New Roman" w:cs="David"/>
          <w:sz w:val="24"/>
          <w:szCs w:val="24"/>
          <w:rtl/>
        </w:rPr>
        <w:br/>
      </w:r>
    </w:p>
    <w:p w:rsidR="00137120" w:rsidRPr="001C3638" w:rsidRDefault="00137120" w:rsidP="00137120">
      <w:pPr>
        <w:pStyle w:val="a7"/>
        <w:spacing w:after="0"/>
        <w:ind w:right="-1134"/>
        <w:rPr>
          <w:rFonts w:ascii="Times New Roman" w:hAnsi="Times New Roman" w:cs="David"/>
          <w:sz w:val="24"/>
          <w:szCs w:val="24"/>
        </w:rPr>
      </w:pPr>
    </w:p>
    <w:p w:rsidR="00137120" w:rsidRPr="007E6D0F" w:rsidRDefault="00137120" w:rsidP="00137120">
      <w:pPr>
        <w:pStyle w:val="a7"/>
        <w:numPr>
          <w:ilvl w:val="0"/>
          <w:numId w:val="1"/>
        </w:numPr>
        <w:spacing w:after="0"/>
        <w:ind w:right="-1134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حاصل ضرب جميع الأعداد التي يُقسم عليها العدد </w:t>
      </w:r>
      <w:r>
        <w:rPr>
          <w:rFonts w:ascii="Times New Roman" w:hAnsi="Times New Roman" w:cs="Arial"/>
          <w:i/>
          <w:iCs/>
          <w:sz w:val="24"/>
          <w:szCs w:val="24"/>
          <w:lang w:bidi="ar-SY"/>
        </w:rPr>
        <w:t>n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(بما فيها العدد </w:t>
      </w:r>
      <w:r>
        <w:rPr>
          <w:rFonts w:ascii="Times New Roman" w:hAnsi="Times New Roman" w:cs="Arial"/>
          <w:i/>
          <w:iCs/>
          <w:sz w:val="24"/>
          <w:szCs w:val="24"/>
        </w:rPr>
        <w:t>n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نفسه)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 هو عدد ينتهي بـ 15 صفرًا</w:t>
      </w:r>
      <w:r w:rsidR="00160039"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 بالضّبط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 xml:space="preserve">. ما هو أكبر عدد من الأصفار التي يمكن أن ينتهي بها العدد </w:t>
      </w:r>
      <w:r>
        <w:rPr>
          <w:rFonts w:ascii="Times New Roman" w:hAnsi="Times New Roman" w:cs="Arial"/>
          <w:i/>
          <w:iCs/>
          <w:sz w:val="24"/>
          <w:szCs w:val="24"/>
        </w:rPr>
        <w:t>n</w:t>
      </w: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 ؟</w:t>
      </w:r>
    </w:p>
    <w:p w:rsidR="00137120" w:rsidRPr="001C3638" w:rsidRDefault="00137120" w:rsidP="00137120">
      <w:pPr>
        <w:pStyle w:val="a7"/>
        <w:spacing w:after="0"/>
        <w:ind w:right="-1134"/>
        <w:rPr>
          <w:rFonts w:ascii="Times New Roman" w:hAnsi="Times New Roman" w:cs="David"/>
          <w:sz w:val="24"/>
          <w:szCs w:val="24"/>
        </w:rPr>
      </w:pPr>
    </w:p>
    <w:p w:rsidR="00137120" w:rsidRPr="007E6D0F" w:rsidRDefault="00137120" w:rsidP="00137120">
      <w:pPr>
        <w:pStyle w:val="a7"/>
        <w:numPr>
          <w:ilvl w:val="0"/>
          <w:numId w:val="1"/>
        </w:numPr>
        <w:spacing w:after="0"/>
        <w:ind w:right="-1134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  <w:lang w:bidi="ar-SY"/>
        </w:rPr>
        <w:t xml:space="preserve">في جدول ما مساحته </w:t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>3×3 رُتِّبت أعداد معيّنة بحيث كان حاصل ضرب الأعداد في كلّ عمود هو 1، وحاصل ضرب الأعداد في كلّ سطر هو 1، وحاصل ضرب الأعداد في كلّ مربّع 2×2 داخل الجدول هو 2.</w:t>
      </w:r>
      <w:r>
        <w:rPr>
          <w:rFonts w:ascii="Times New Roman" w:hAnsi="Times New Roman" w:cs="Arial"/>
          <w:sz w:val="24"/>
          <w:szCs w:val="24"/>
          <w:rtl/>
          <w:lang w:val="es-ES" w:bidi="ar-SY"/>
        </w:rPr>
        <w:br/>
      </w:r>
      <w:r>
        <w:rPr>
          <w:rFonts w:ascii="Times New Roman" w:hAnsi="Times New Roman" w:cs="Arial" w:hint="cs"/>
          <w:sz w:val="24"/>
          <w:szCs w:val="24"/>
          <w:rtl/>
          <w:lang w:val="es-ES" w:bidi="ar-SY"/>
        </w:rPr>
        <w:t>ما هو العدد الموجود في الخانة المركزيّة في الجدول؟</w:t>
      </w:r>
    </w:p>
    <w:p w:rsidR="009A40D8" w:rsidRPr="00137120" w:rsidRDefault="00137120" w:rsidP="00137120">
      <w:pPr>
        <w:jc w:val="center"/>
        <w:rPr>
          <w:sz w:val="24"/>
        </w:rPr>
      </w:pPr>
      <w:r>
        <w:rPr>
          <w:rFonts w:hint="cs"/>
          <w:noProof/>
          <w:rtl/>
        </w:rPr>
        <w:br/>
      </w:r>
      <w:r>
        <w:rPr>
          <w:rFonts w:ascii="Times New Roman" w:hAnsi="Times New Roman" w:cs="Times New Roman" w:hint="cs"/>
          <w:b/>
          <w:bCs/>
          <w:i/>
          <w:iCs/>
          <w:sz w:val="36"/>
          <w:szCs w:val="36"/>
          <w:rtl/>
          <w:lang w:bidi="ar-SY"/>
        </w:rPr>
        <w:t>بالنّجاح !</w:t>
      </w:r>
    </w:p>
    <w:sectPr w:rsidR="009A40D8" w:rsidRPr="00137120" w:rsidSect="00103DB9">
      <w:headerReference w:type="default" r:id="rId11"/>
      <w:pgSz w:w="11906" w:h="16838"/>
      <w:pgMar w:top="408" w:right="1800" w:bottom="28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DF" w:rsidRDefault="005173DF" w:rsidP="003135E4">
      <w:pPr>
        <w:spacing w:after="0" w:line="240" w:lineRule="auto"/>
      </w:pPr>
      <w:r>
        <w:separator/>
      </w:r>
    </w:p>
  </w:endnote>
  <w:endnote w:type="continuationSeparator" w:id="0">
    <w:p w:rsidR="005173DF" w:rsidRDefault="005173DF" w:rsidP="0031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DF" w:rsidRDefault="005173DF" w:rsidP="003135E4">
      <w:pPr>
        <w:spacing w:after="0" w:line="240" w:lineRule="auto"/>
      </w:pPr>
      <w:r>
        <w:separator/>
      </w:r>
    </w:p>
  </w:footnote>
  <w:footnote w:type="continuationSeparator" w:id="0">
    <w:p w:rsidR="005173DF" w:rsidRDefault="005173DF" w:rsidP="0031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E4" w:rsidRDefault="001172C5" w:rsidP="003135E4">
    <w:pPr>
      <w:pStyle w:val="a8"/>
      <w:tabs>
        <w:tab w:val="left" w:pos="3990"/>
        <w:tab w:val="left" w:pos="7170"/>
      </w:tabs>
      <w:ind w:left="509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495935</wp:posOffset>
          </wp:positionV>
          <wp:extent cx="1123950" cy="276225"/>
          <wp:effectExtent l="19050" t="0" r="0" b="0"/>
          <wp:wrapTight wrapText="bothSides">
            <wp:wrapPolygon edited="0">
              <wp:start x="5125" y="1490"/>
              <wp:lineTo x="0" y="1490"/>
              <wp:lineTo x="-366" y="20855"/>
              <wp:lineTo x="21600" y="20855"/>
              <wp:lineTo x="21600" y="2979"/>
              <wp:lineTo x="6956" y="1490"/>
              <wp:lineTo x="5125" y="1490"/>
            </wp:wrapPolygon>
          </wp:wrapTight>
          <wp:docPr id="4" name="תמונה 4" descr="TAU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TAU_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35E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-104140</wp:posOffset>
          </wp:positionV>
          <wp:extent cx="466090" cy="600075"/>
          <wp:effectExtent l="19050" t="0" r="0" b="0"/>
          <wp:wrapTight wrapText="bothSides">
            <wp:wrapPolygon edited="0">
              <wp:start x="-883" y="0"/>
              <wp:lineTo x="-883" y="21257"/>
              <wp:lineTo x="21188" y="21257"/>
              <wp:lineTo x="21188" y="0"/>
              <wp:lineTo x="-883" y="0"/>
            </wp:wrapPolygon>
          </wp:wrapTight>
          <wp:docPr id="5" name="תמונה 5" descr="TAUseme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TAUsemel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35E4">
      <w:rPr>
        <w:noProof/>
      </w:rPr>
      <w:drawing>
        <wp:inline distT="0" distB="0" distL="0" distR="0">
          <wp:extent cx="373004" cy="495300"/>
          <wp:effectExtent l="19050" t="0" r="7996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04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5E4">
      <w:rPr>
        <w:rtl/>
      </w:rPr>
      <w:t xml:space="preserve">          </w:t>
    </w:r>
    <w:r w:rsidR="003135E4">
      <w:rPr>
        <w:rtl/>
      </w:rPr>
      <w:tab/>
    </w:r>
    <w:r w:rsidR="003135E4">
      <w:rPr>
        <w:rtl/>
      </w:rPr>
      <w:tab/>
    </w:r>
  </w:p>
  <w:p w:rsidR="003135E4" w:rsidRDefault="003135E4" w:rsidP="001172C5">
    <w:pPr>
      <w:pStyle w:val="a8"/>
      <w:tabs>
        <w:tab w:val="left" w:pos="6765"/>
      </w:tabs>
      <w:ind w:left="368" w:hanging="142"/>
      <w:rPr>
        <w:rFonts w:cs="David"/>
        <w:b/>
        <w:bCs/>
        <w:color w:val="002060"/>
        <w:sz w:val="24"/>
        <w:szCs w:val="24"/>
        <w:rtl/>
      </w:rPr>
    </w:pPr>
    <w:r>
      <w:rPr>
        <w:rFonts w:cs="David" w:hint="cs"/>
        <w:b/>
        <w:bCs/>
        <w:color w:val="002060"/>
        <w:sz w:val="24"/>
        <w:szCs w:val="24"/>
        <w:rtl/>
      </w:rPr>
      <w:t>מדינת ישראל</w:t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</w:p>
  <w:p w:rsidR="003135E4" w:rsidRDefault="003135E4" w:rsidP="001172C5">
    <w:pPr>
      <w:pStyle w:val="a8"/>
      <w:tabs>
        <w:tab w:val="clear" w:pos="4153"/>
        <w:tab w:val="left" w:pos="6797"/>
      </w:tabs>
      <w:ind w:left="368" w:hanging="142"/>
      <w:rPr>
        <w:rFonts w:cs="David"/>
        <w:b/>
        <w:bCs/>
        <w:color w:val="002060"/>
        <w:sz w:val="24"/>
        <w:szCs w:val="24"/>
        <w:rtl/>
      </w:rPr>
    </w:pPr>
    <w:r>
      <w:rPr>
        <w:rFonts w:cs="David" w:hint="cs"/>
        <w:b/>
        <w:bCs/>
        <w:color w:val="002060"/>
        <w:sz w:val="24"/>
        <w:szCs w:val="24"/>
        <w:rtl/>
      </w:rPr>
      <w:t>משרד החינוך</w:t>
    </w:r>
    <w:r>
      <w:rPr>
        <w:rFonts w:cs="David" w:hint="cs"/>
        <w:b/>
        <w:bCs/>
        <w:color w:val="002060"/>
        <w:sz w:val="24"/>
        <w:szCs w:val="24"/>
        <w:rtl/>
      </w:rPr>
      <w:tab/>
    </w:r>
    <w:r>
      <w:rPr>
        <w:rFonts w:cs="David" w:hint="cs"/>
        <w:b/>
        <w:bCs/>
        <w:color w:val="002060"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BC2"/>
    <w:multiLevelType w:val="hybridMultilevel"/>
    <w:tmpl w:val="2D742324"/>
    <w:lvl w:ilvl="0" w:tplc="DA9AC9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8E"/>
    <w:rsid w:val="0001328E"/>
    <w:rsid w:val="00043E94"/>
    <w:rsid w:val="000725A0"/>
    <w:rsid w:val="000B5E70"/>
    <w:rsid w:val="000C2B8D"/>
    <w:rsid w:val="00103DB9"/>
    <w:rsid w:val="0011369F"/>
    <w:rsid w:val="001172C5"/>
    <w:rsid w:val="00121D26"/>
    <w:rsid w:val="00134F90"/>
    <w:rsid w:val="00137120"/>
    <w:rsid w:val="00140BC3"/>
    <w:rsid w:val="00160039"/>
    <w:rsid w:val="0019275C"/>
    <w:rsid w:val="00195C25"/>
    <w:rsid w:val="00197762"/>
    <w:rsid w:val="001D0B1F"/>
    <w:rsid w:val="001E09F6"/>
    <w:rsid w:val="001E6664"/>
    <w:rsid w:val="00203C3C"/>
    <w:rsid w:val="00274D2C"/>
    <w:rsid w:val="00283226"/>
    <w:rsid w:val="00286D5E"/>
    <w:rsid w:val="00296FD9"/>
    <w:rsid w:val="002E35B6"/>
    <w:rsid w:val="002E6946"/>
    <w:rsid w:val="002F1273"/>
    <w:rsid w:val="003135E4"/>
    <w:rsid w:val="00322E2E"/>
    <w:rsid w:val="00323E42"/>
    <w:rsid w:val="00336870"/>
    <w:rsid w:val="00342474"/>
    <w:rsid w:val="0035044F"/>
    <w:rsid w:val="00361857"/>
    <w:rsid w:val="003810C9"/>
    <w:rsid w:val="00382071"/>
    <w:rsid w:val="00383EAE"/>
    <w:rsid w:val="00397F32"/>
    <w:rsid w:val="003C396F"/>
    <w:rsid w:val="003D06FB"/>
    <w:rsid w:val="003F2BCB"/>
    <w:rsid w:val="00421980"/>
    <w:rsid w:val="00462581"/>
    <w:rsid w:val="00465E27"/>
    <w:rsid w:val="004930F7"/>
    <w:rsid w:val="004D3622"/>
    <w:rsid w:val="004D7B54"/>
    <w:rsid w:val="004E0153"/>
    <w:rsid w:val="004E5A13"/>
    <w:rsid w:val="00507B01"/>
    <w:rsid w:val="005100D4"/>
    <w:rsid w:val="005173DF"/>
    <w:rsid w:val="00543821"/>
    <w:rsid w:val="005968AB"/>
    <w:rsid w:val="005B5C0A"/>
    <w:rsid w:val="005D3A51"/>
    <w:rsid w:val="005E2BAC"/>
    <w:rsid w:val="00600283"/>
    <w:rsid w:val="006379C6"/>
    <w:rsid w:val="00655E7A"/>
    <w:rsid w:val="006A5558"/>
    <w:rsid w:val="006D50AF"/>
    <w:rsid w:val="006E4376"/>
    <w:rsid w:val="006E7333"/>
    <w:rsid w:val="006F1042"/>
    <w:rsid w:val="006F2B36"/>
    <w:rsid w:val="0070143D"/>
    <w:rsid w:val="00710151"/>
    <w:rsid w:val="0071493B"/>
    <w:rsid w:val="007550BA"/>
    <w:rsid w:val="007630CE"/>
    <w:rsid w:val="007B3768"/>
    <w:rsid w:val="007B4791"/>
    <w:rsid w:val="007C1DA5"/>
    <w:rsid w:val="007C5FB0"/>
    <w:rsid w:val="007C79EC"/>
    <w:rsid w:val="007D2909"/>
    <w:rsid w:val="007E4562"/>
    <w:rsid w:val="007E6651"/>
    <w:rsid w:val="008046A0"/>
    <w:rsid w:val="00825986"/>
    <w:rsid w:val="00832930"/>
    <w:rsid w:val="00845141"/>
    <w:rsid w:val="00851C4A"/>
    <w:rsid w:val="008553EC"/>
    <w:rsid w:val="008620E9"/>
    <w:rsid w:val="00872282"/>
    <w:rsid w:val="008773D5"/>
    <w:rsid w:val="00892BC9"/>
    <w:rsid w:val="00896D59"/>
    <w:rsid w:val="008A570C"/>
    <w:rsid w:val="008B2B1D"/>
    <w:rsid w:val="008E7F7C"/>
    <w:rsid w:val="0093366C"/>
    <w:rsid w:val="009478E8"/>
    <w:rsid w:val="00966C1B"/>
    <w:rsid w:val="009753E5"/>
    <w:rsid w:val="009A40D8"/>
    <w:rsid w:val="009A6F02"/>
    <w:rsid w:val="009A7C4F"/>
    <w:rsid w:val="009C4527"/>
    <w:rsid w:val="009E5BF3"/>
    <w:rsid w:val="009E6AD5"/>
    <w:rsid w:val="00A01948"/>
    <w:rsid w:val="00A02249"/>
    <w:rsid w:val="00A13898"/>
    <w:rsid w:val="00A15179"/>
    <w:rsid w:val="00A15B61"/>
    <w:rsid w:val="00A21BB1"/>
    <w:rsid w:val="00A21BB9"/>
    <w:rsid w:val="00A42EB8"/>
    <w:rsid w:val="00A52B4E"/>
    <w:rsid w:val="00A61900"/>
    <w:rsid w:val="00A90C50"/>
    <w:rsid w:val="00A91295"/>
    <w:rsid w:val="00A966F4"/>
    <w:rsid w:val="00A96CC5"/>
    <w:rsid w:val="00AA50F7"/>
    <w:rsid w:val="00AB5F5C"/>
    <w:rsid w:val="00AC1BD6"/>
    <w:rsid w:val="00AD4007"/>
    <w:rsid w:val="00AF2AE3"/>
    <w:rsid w:val="00AF7E0D"/>
    <w:rsid w:val="00B02963"/>
    <w:rsid w:val="00B05190"/>
    <w:rsid w:val="00B12394"/>
    <w:rsid w:val="00B22FDF"/>
    <w:rsid w:val="00B24283"/>
    <w:rsid w:val="00B36F65"/>
    <w:rsid w:val="00B47037"/>
    <w:rsid w:val="00B53A17"/>
    <w:rsid w:val="00B53F6D"/>
    <w:rsid w:val="00B5404E"/>
    <w:rsid w:val="00B56D93"/>
    <w:rsid w:val="00B83915"/>
    <w:rsid w:val="00B91118"/>
    <w:rsid w:val="00B96A92"/>
    <w:rsid w:val="00BC4C0F"/>
    <w:rsid w:val="00BC7B60"/>
    <w:rsid w:val="00BE085A"/>
    <w:rsid w:val="00BE220F"/>
    <w:rsid w:val="00C02282"/>
    <w:rsid w:val="00C2041F"/>
    <w:rsid w:val="00C811C8"/>
    <w:rsid w:val="00C90F25"/>
    <w:rsid w:val="00C93B67"/>
    <w:rsid w:val="00CB2D5E"/>
    <w:rsid w:val="00CC2A78"/>
    <w:rsid w:val="00CE46AD"/>
    <w:rsid w:val="00CF1E83"/>
    <w:rsid w:val="00D3790E"/>
    <w:rsid w:val="00D4508E"/>
    <w:rsid w:val="00D54E8F"/>
    <w:rsid w:val="00D74403"/>
    <w:rsid w:val="00DF412E"/>
    <w:rsid w:val="00DF4F37"/>
    <w:rsid w:val="00E161C8"/>
    <w:rsid w:val="00E23712"/>
    <w:rsid w:val="00E34907"/>
    <w:rsid w:val="00E365CC"/>
    <w:rsid w:val="00E726A9"/>
    <w:rsid w:val="00E72CCD"/>
    <w:rsid w:val="00E9252E"/>
    <w:rsid w:val="00E9777C"/>
    <w:rsid w:val="00EE2C89"/>
    <w:rsid w:val="00F032AE"/>
    <w:rsid w:val="00F54EC2"/>
    <w:rsid w:val="00F6454C"/>
    <w:rsid w:val="00F6774F"/>
    <w:rsid w:val="00F83F72"/>
    <w:rsid w:val="00F925D9"/>
    <w:rsid w:val="00F9351E"/>
    <w:rsid w:val="00FA7F98"/>
    <w:rsid w:val="00FE42F5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  <o:rules v:ext="edit">
        <o:r id="V:Rule6" type="connector" idref="#AutoShape 46"/>
        <o:r id="V:Rule7" type="connector" idref="#AutoShape 43"/>
        <o:r id="V:Rule8" type="connector" idref="#AutoShape 45"/>
        <o:r id="V:Rule9" type="connector" idref="#AutoShape 119"/>
        <o:r id="V:Rule10" type="connector" idref="#AutoShape 47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43E9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1857"/>
    <w:rPr>
      <w:color w:val="808080"/>
    </w:rPr>
  </w:style>
  <w:style w:type="paragraph" w:styleId="a7">
    <w:name w:val="List Paragraph"/>
    <w:basedOn w:val="a"/>
    <w:uiPriority w:val="34"/>
    <w:qFormat/>
    <w:rsid w:val="00B24283"/>
    <w:pPr>
      <w:ind w:left="720"/>
      <w:contextualSpacing/>
    </w:pPr>
  </w:style>
  <w:style w:type="paragraph" w:styleId="a8">
    <w:name w:val="header"/>
    <w:basedOn w:val="a"/>
    <w:link w:val="a9"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rsid w:val="003135E4"/>
  </w:style>
  <w:style w:type="paragraph" w:styleId="aa">
    <w:name w:val="footer"/>
    <w:basedOn w:val="a"/>
    <w:link w:val="ab"/>
    <w:uiPriority w:val="99"/>
    <w:semiHidden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semiHidden/>
    <w:rsid w:val="0031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43E9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1857"/>
    <w:rPr>
      <w:color w:val="808080"/>
    </w:rPr>
  </w:style>
  <w:style w:type="paragraph" w:styleId="a7">
    <w:name w:val="List Paragraph"/>
    <w:basedOn w:val="a"/>
    <w:uiPriority w:val="34"/>
    <w:qFormat/>
    <w:rsid w:val="00B24283"/>
    <w:pPr>
      <w:ind w:left="720"/>
      <w:contextualSpacing/>
    </w:pPr>
  </w:style>
  <w:style w:type="paragraph" w:styleId="a8">
    <w:name w:val="header"/>
    <w:basedOn w:val="a"/>
    <w:link w:val="a9"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rsid w:val="003135E4"/>
  </w:style>
  <w:style w:type="paragraph" w:styleId="aa">
    <w:name w:val="footer"/>
    <w:basedOn w:val="a"/>
    <w:link w:val="ab"/>
    <w:uiPriority w:val="99"/>
    <w:semiHidden/>
    <w:unhideWhenUsed/>
    <w:rsid w:val="0031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semiHidden/>
    <w:rsid w:val="0031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F94C7-A3B8-4971-87A8-45611D06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1856</Characters>
  <Application>Microsoft Office Word</Application>
  <DocSecurity>4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useer</cp:lastModifiedBy>
  <cp:revision>2</cp:revision>
  <cp:lastPrinted>2013-11-23T11:13:00Z</cp:lastPrinted>
  <dcterms:created xsi:type="dcterms:W3CDTF">2014-10-27T06:42:00Z</dcterms:created>
  <dcterms:modified xsi:type="dcterms:W3CDTF">2014-10-27T06:42:00Z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